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8" w:type="dxa"/>
        <w:tblLayout w:type="fixed"/>
        <w:tblLook w:val="04A0"/>
      </w:tblPr>
      <w:tblGrid>
        <w:gridCol w:w="10521"/>
      </w:tblGrid>
      <w:tr w:rsidR="00A17BE3" w:rsidRPr="007B711C" w:rsidTr="00420B58">
        <w:tc>
          <w:tcPr>
            <w:tcW w:w="10521" w:type="dxa"/>
            <w:hideMark/>
          </w:tcPr>
          <w:p w:rsidR="00A17BE3" w:rsidRPr="007B711C" w:rsidRDefault="00A17BE3" w:rsidP="00420B58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1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71525" cy="742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BE3" w:rsidRPr="007B711C" w:rsidTr="00420B58">
        <w:tc>
          <w:tcPr>
            <w:tcW w:w="105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7BE3" w:rsidRPr="007B711C" w:rsidRDefault="00A17BE3" w:rsidP="00420B58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A17BE3" w:rsidRPr="007B711C" w:rsidRDefault="00A17BE3" w:rsidP="00420B58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711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КЪЭБЭРДЭЙ-БАЛЪКЪЭР РЕСПУБЛИКЭМ ЩЫЩ АРУАН РАЙОН АДМИНИСТРАЦЭ Щ1ЭНЫГЪЭМК1Э УПРАВЛЕНЭ </w:t>
            </w:r>
          </w:p>
          <w:p w:rsidR="00A17BE3" w:rsidRPr="007B711C" w:rsidRDefault="00A17BE3" w:rsidP="00420B58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711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КЪАБАРТЫ-МАЛКЪАР РЕСПУБЛИКАНЫ АРУАН РАЙОНУНУ АДМИНИСТРАЦИЯСЫ БИЛИМ БЕРНУ УПРАВЛЕНИЯСЫНЫ </w:t>
            </w:r>
          </w:p>
          <w:p w:rsidR="00A17BE3" w:rsidRPr="007B711C" w:rsidRDefault="00A17BE3" w:rsidP="00420B58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1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КАЗЕННОЕ УЧРЕЖДЕНИЕ «УПРАВЛЕНИЕ ОБРАЗОВАНИЯ МЕСТНОЙ АДМИНИСТРАЦИИ УРВАНСКОГО  МУНИЦИПАЛЬНОГО РАЙОНА КБР» (МКУ УРВАНСКОЕ РУО)</w:t>
            </w:r>
          </w:p>
        </w:tc>
      </w:tr>
    </w:tbl>
    <w:p w:rsidR="00A17BE3" w:rsidRPr="007B711C" w:rsidRDefault="00A17BE3" w:rsidP="00A17BE3">
      <w:pPr>
        <w:tabs>
          <w:tab w:val="left" w:pos="1006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1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361336   КБР, </w:t>
      </w:r>
      <w:proofErr w:type="spellStart"/>
      <w:r w:rsidRPr="007B71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Урванский</w:t>
      </w:r>
      <w:proofErr w:type="spellEnd"/>
      <w:r w:rsidRPr="007B71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район, </w:t>
      </w:r>
      <w:proofErr w:type="gramStart"/>
      <w:r w:rsidRPr="007B71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</w:t>
      </w:r>
      <w:proofErr w:type="gramEnd"/>
      <w:r w:rsidRPr="007B71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Нарткала, ул. Ленина, 35                    тел./факс 8 (86635) 4-28-05</w:t>
      </w:r>
    </w:p>
    <w:p w:rsidR="00A17BE3" w:rsidRPr="007B711C" w:rsidRDefault="00A17BE3" w:rsidP="00A17BE3">
      <w:pPr>
        <w:tabs>
          <w:tab w:val="left" w:pos="9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BE3" w:rsidRPr="007B711C" w:rsidRDefault="00A17BE3" w:rsidP="00A17BE3">
      <w:pPr>
        <w:tabs>
          <w:tab w:val="left" w:pos="9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BE3" w:rsidRPr="007B711C" w:rsidRDefault="00A17BE3" w:rsidP="00A17BE3">
      <w:pPr>
        <w:tabs>
          <w:tab w:val="left" w:pos="9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B7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B7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A17BE3" w:rsidRPr="007B711C" w:rsidRDefault="00A17BE3" w:rsidP="00A17BE3">
      <w:pPr>
        <w:tabs>
          <w:tab w:val="left" w:pos="90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11» марта </w:t>
      </w:r>
      <w:r w:rsidRPr="007B7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21</w:t>
      </w:r>
      <w:r w:rsidRPr="007B7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r w:rsidRPr="007B7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7B7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7B7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39</w:t>
      </w:r>
      <w:r w:rsidRPr="007B7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- ОД</w:t>
      </w:r>
    </w:p>
    <w:p w:rsidR="00A17BE3" w:rsidRPr="007B711C" w:rsidRDefault="00A17BE3" w:rsidP="00A17BE3">
      <w:pPr>
        <w:tabs>
          <w:tab w:val="left" w:pos="9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Нарткала</w:t>
      </w:r>
    </w:p>
    <w:p w:rsidR="00A17BE3" w:rsidRPr="007B711C" w:rsidRDefault="00A17BE3" w:rsidP="00A17B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BE3" w:rsidRDefault="00A17BE3" w:rsidP="00A17B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приема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</w:t>
      </w:r>
      <w:r w:rsidRPr="007B7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7B7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первые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классы </w:t>
      </w:r>
      <w:r w:rsidRPr="007B7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общеобразовательных учреждени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</w:t>
      </w:r>
      <w:r w:rsidRPr="007B7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Урванского муниципального района КБР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17BE3" w:rsidRPr="007B711C" w:rsidRDefault="00A17BE3" w:rsidP="00A17BE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2021-2022 учебный год 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17BE3" w:rsidRPr="007B711C" w:rsidRDefault="00A17BE3" w:rsidP="00A17BE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BE3" w:rsidRPr="007B711C" w:rsidRDefault="00A17BE3" w:rsidP="00A17B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ч.8</w:t>
      </w:r>
      <w:r w:rsidRPr="00DD4FC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</w:t>
      </w:r>
      <w:r w:rsidRPr="00DD4FC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Pr="00DD4FC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DD4FC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D4FC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</w:t>
      </w:r>
      <w:r w:rsidRPr="00DD4FC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DD4FC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декабря</w:t>
      </w:r>
      <w:r w:rsidRPr="00DD4FC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</w:t>
      </w:r>
      <w:r w:rsidRPr="00DD4FC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DD4FC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DD4FC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DD4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Pr="00DD4FC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</w:t>
      </w:r>
      <w:r w:rsidRPr="00DD4FC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</w:t>
      </w:r>
      <w:r w:rsidRPr="00DD4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D4FC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DD4FC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" (с изменениями и дополнениями)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D4FC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азом М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истер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</w:t>
      </w:r>
      <w:r w:rsidRPr="00DD4FC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D4FC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Pr="00DD4FC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DD4FC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Pr="00DD4FC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ября</w:t>
      </w:r>
      <w:r w:rsidRPr="00DD4FC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DD4FC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DD4FC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DD4FC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4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</w:t>
      </w:r>
      <w:r w:rsidRPr="00DD4FC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"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r w:rsidRPr="00DD4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DD4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Pr="00DD4FC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D4FC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D4FC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D4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DD4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DD4FC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D4FC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DD4FC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DD4F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DD4FC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 общего,</w:t>
      </w:r>
      <w:r w:rsidRPr="00DD4FC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</w:t>
      </w:r>
      <w:r w:rsidRPr="00DD4FC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Pr="00DD4FC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DD4FC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 w:rsidRPr="00DD4FC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"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D4FC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тарными</w:t>
      </w:r>
      <w:r w:rsidRPr="00DD4FC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равила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2.4.3648-20</w:t>
      </w:r>
      <w:r w:rsidRPr="00DD4FC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"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-эп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демиолог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DD4FC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proofErr w:type="gramStart"/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D4FC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D4FC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Pr="00DD4FC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DD4FC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</w:t>
      </w:r>
      <w:r w:rsidRPr="00DD4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DD4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Pr="00DD4FC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</w:t>
      </w:r>
      <w:r w:rsidRPr="00DD4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D4FC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оз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доровл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D4FC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DD4FC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"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D4FC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D4F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тановлен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Главного</w:t>
      </w:r>
      <w:r w:rsidRPr="00DD4FC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DD4FC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 w:rsidRPr="00DD4FC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D4F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DD4FC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арного</w:t>
      </w:r>
      <w:r w:rsidRPr="00DD4FC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врача</w:t>
      </w:r>
      <w:r w:rsidRPr="00DD4FC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Pr="00DD4FC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DD4FC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DD4FC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D4F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D4F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ября</w:t>
      </w:r>
      <w:r w:rsidRPr="00DD4FC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DD4FC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DD4FC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DD4FC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DD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28, п</w:t>
      </w:r>
      <w:r w:rsidRPr="00D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остановлениями местной администрации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Урванского муниципального района КБР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ноября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1300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закреплении общеобразовательных учреждений, реализующих программы начального общего,  основного общего, среднего общего образования за конкретными территориями Урванского муниципального района КБР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2021 года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158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выдачи разрешения на прием детей, не достигших на 1 сентября текущего года 6 лет и 6 месяцев, или старше 8 лет в муниципальные общеобразовательные учреждения Урванского муниципального района КБР на обучение по образовательным программам начального общего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организации приема в общеобразовательные учреждения Урванского муниципального района КБР</w:t>
      </w:r>
      <w:proofErr w:type="gramEnd"/>
    </w:p>
    <w:p w:rsidR="00A17BE3" w:rsidRPr="007B711C" w:rsidRDefault="00A17BE3" w:rsidP="00A17B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BE3" w:rsidRDefault="00A17BE3" w:rsidP="00A17B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A17BE3" w:rsidRDefault="00A17BE3" w:rsidP="00A17B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BE3" w:rsidRPr="00DA628F" w:rsidRDefault="00A17BE3" w:rsidP="00A17BE3">
      <w:pPr>
        <w:pStyle w:val="a3"/>
        <w:widowControl w:val="0"/>
        <w:tabs>
          <w:tab w:val="left" w:pos="1068"/>
        </w:tabs>
        <w:spacing w:after="0" w:line="276" w:lineRule="auto"/>
        <w:ind w:left="-284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A628F">
        <w:rPr>
          <w:rFonts w:ascii="Times New Roman" w:eastAsia="Times New Roman" w:hAnsi="Times New Roman" w:cs="Times New Roman"/>
          <w:sz w:val="28"/>
          <w:szCs w:val="28"/>
        </w:rPr>
        <w:t xml:space="preserve">Утвердить состав муниципальной Комиссии </w:t>
      </w:r>
      <w:r w:rsidRPr="00DA628F">
        <w:rPr>
          <w:rFonts w:ascii="Times New Roman" w:eastAsia="Times New Roman" w:hAnsi="Times New Roman" w:cs="Times New Roman"/>
          <w:color w:val="000000"/>
          <w:sz w:val="28"/>
          <w:szCs w:val="28"/>
        </w:rPr>
        <w:t>по выдач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A62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разрешения на прием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A62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первы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DA62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A62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общеобразовательных учреждений </w:t>
      </w:r>
      <w:r w:rsidRPr="00DA62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детей, не достигших на 1 сентября текущего года </w:t>
      </w:r>
      <w:r w:rsidRPr="00DA628F">
        <w:rPr>
          <w:rFonts w:ascii="Times New Roman" w:hAnsi="Times New Roman"/>
          <w:sz w:val="28"/>
          <w:szCs w:val="28"/>
        </w:rPr>
        <w:t xml:space="preserve">возраста </w:t>
      </w:r>
      <w:r w:rsidRPr="00DA628F">
        <w:rPr>
          <w:rFonts w:ascii="Times New Roman" w:eastAsia="Arial Unicode MS" w:hAnsi="Times New Roman"/>
          <w:sz w:val="28"/>
          <w:szCs w:val="28"/>
          <w:lang w:eastAsia="ru-RU"/>
        </w:rPr>
        <w:t>6 лет и 6 месяцев при отсутствии противопоказаний по состоянию здоровья, но не позже достижения ими возраста 8 лет</w:t>
      </w:r>
      <w:r w:rsidRPr="00DA62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составе:</w:t>
      </w:r>
    </w:p>
    <w:p w:rsidR="00A17BE3" w:rsidRPr="007B711C" w:rsidRDefault="00A17BE3" w:rsidP="00A17BE3">
      <w:pPr>
        <w:widowControl w:val="0"/>
        <w:tabs>
          <w:tab w:val="left" w:pos="1068"/>
        </w:tabs>
        <w:spacing w:after="0" w:line="276" w:lineRule="auto"/>
        <w:ind w:left="426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B711C">
        <w:rPr>
          <w:rFonts w:ascii="Times New Roman" w:eastAsia="Times New Roman" w:hAnsi="Times New Roman" w:cs="Times New Roman"/>
          <w:color w:val="000000"/>
          <w:sz w:val="28"/>
          <w:szCs w:val="28"/>
        </w:rPr>
        <w:t>Жерештиев</w:t>
      </w:r>
      <w:proofErr w:type="spellEnd"/>
      <w:r w:rsidRPr="007B7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О.Х.- (начальник Управления образования) председатель Комиссии;</w:t>
      </w:r>
    </w:p>
    <w:p w:rsidR="00A17BE3" w:rsidRPr="007B711C" w:rsidRDefault="00A17BE3" w:rsidP="00A17BE3">
      <w:pPr>
        <w:widowControl w:val="0"/>
        <w:tabs>
          <w:tab w:val="left" w:pos="1068"/>
        </w:tabs>
        <w:spacing w:after="0" w:line="276" w:lineRule="auto"/>
        <w:ind w:left="426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B711C">
        <w:rPr>
          <w:rFonts w:ascii="Times New Roman" w:eastAsia="Times New Roman" w:hAnsi="Times New Roman" w:cs="Times New Roman"/>
          <w:color w:val="000000"/>
          <w:sz w:val="28"/>
          <w:szCs w:val="28"/>
        </w:rPr>
        <w:t>Кишукова</w:t>
      </w:r>
      <w:proofErr w:type="spellEnd"/>
      <w:r w:rsidRPr="007B7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Д.А.- (заместитель начальника Управления) член Комиссии;</w:t>
      </w:r>
    </w:p>
    <w:p w:rsidR="00A17BE3" w:rsidRPr="007B711C" w:rsidRDefault="00A17BE3" w:rsidP="00A17BE3">
      <w:pPr>
        <w:widowControl w:val="0"/>
        <w:tabs>
          <w:tab w:val="left" w:pos="1068"/>
        </w:tabs>
        <w:spacing w:after="0" w:line="276" w:lineRule="auto"/>
        <w:ind w:left="426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Шибзухова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О.Х</w:t>
      </w:r>
      <w:r w:rsidRPr="007B711C">
        <w:rPr>
          <w:rFonts w:ascii="Times New Roman" w:eastAsia="Times New Roman" w:hAnsi="Times New Roman" w:cs="Times New Roman"/>
          <w:color w:val="000000"/>
          <w:sz w:val="28"/>
          <w:szCs w:val="28"/>
        </w:rPr>
        <w:t>.- (главный специалист) секретарь Комиссии;</w:t>
      </w:r>
    </w:p>
    <w:p w:rsidR="00A17BE3" w:rsidRPr="007B711C" w:rsidRDefault="00A17BE3" w:rsidP="00A17BE3">
      <w:pPr>
        <w:widowControl w:val="0"/>
        <w:tabs>
          <w:tab w:val="left" w:pos="1068"/>
        </w:tabs>
        <w:spacing w:after="0" w:line="276" w:lineRule="auto"/>
        <w:ind w:left="426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B711C">
        <w:rPr>
          <w:rFonts w:ascii="Times New Roman" w:eastAsia="Times New Roman" w:hAnsi="Times New Roman" w:cs="Times New Roman"/>
          <w:color w:val="000000"/>
          <w:sz w:val="28"/>
          <w:szCs w:val="28"/>
        </w:rPr>
        <w:t>Балкарова</w:t>
      </w:r>
      <w:proofErr w:type="spellEnd"/>
      <w:r w:rsidRPr="007B7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(директор ИМЦ)</w:t>
      </w:r>
      <w:r w:rsidRPr="007B7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 Комиссии; </w:t>
      </w:r>
    </w:p>
    <w:p w:rsidR="00A17BE3" w:rsidRPr="00DA628F" w:rsidRDefault="00A17BE3" w:rsidP="00A17BE3">
      <w:pPr>
        <w:spacing w:after="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A628F">
        <w:rPr>
          <w:rFonts w:ascii="Times New Roman" w:eastAsia="Times New Roman" w:hAnsi="Times New Roman" w:cs="Times New Roman"/>
          <w:sz w:val="28"/>
          <w:szCs w:val="28"/>
        </w:rPr>
        <w:t>Муниципальной Комиссии</w:t>
      </w:r>
      <w:r w:rsidRPr="00DA6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17BE3" w:rsidRPr="007B711C" w:rsidRDefault="00A17BE3" w:rsidP="00A17BE3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руководствоваться </w:t>
      </w:r>
      <w:r w:rsidRPr="007B7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орядком выдачи разрешения на </w:t>
      </w:r>
      <w:r w:rsidRPr="00DA6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 w:rsidRPr="00DA62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детей, не достигших на 1 сентября текущего года </w:t>
      </w:r>
      <w:r w:rsidRPr="00DA628F">
        <w:rPr>
          <w:rFonts w:ascii="Times New Roman" w:hAnsi="Times New Roman"/>
          <w:sz w:val="28"/>
          <w:szCs w:val="28"/>
        </w:rPr>
        <w:t xml:space="preserve">возраста </w:t>
      </w:r>
      <w:r w:rsidRPr="00DA628F">
        <w:rPr>
          <w:rFonts w:ascii="Times New Roman" w:eastAsia="Arial Unicode MS" w:hAnsi="Times New Roman"/>
          <w:sz w:val="28"/>
          <w:szCs w:val="28"/>
          <w:lang w:eastAsia="ru-RU"/>
        </w:rPr>
        <w:t>6 лет и 6 месяцев при отсутствии противопоказаний по состоянию здоровья, но не позже достижения ими возраста 8 лет</w:t>
      </w:r>
      <w:r w:rsidRPr="00DA6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муниципальные общеобразовательные учреждения Урванского муниципального района КБР на обучение по образовательным программам начального общего образования, утверждённым Постановлением местной администрации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марта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DA6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158</w:t>
      </w:r>
      <w:r w:rsidRPr="00DA62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7BE3" w:rsidRDefault="00A17BE3" w:rsidP="00A17BE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объективное, всестороннее и своевременное рассмотрение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A17BE3" w:rsidRPr="007B711C" w:rsidRDefault="00A17BE3" w:rsidP="00A17BE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родителей и приложенных к нему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7BE3" w:rsidRDefault="00A17BE3" w:rsidP="00A17BE3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наличие (отсутствие) оснований для отказа в приеме ребенка в более раннем (позднем) возрасте и готовить проект решения о выдаче разрешения на прием либо проект уведомления о мотивированном отказе в выдаче разрешения для   представления на утверждение.</w:t>
      </w:r>
    </w:p>
    <w:p w:rsidR="00A17BE3" w:rsidRPr="007B711C" w:rsidRDefault="00A17BE3" w:rsidP="00A17BE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специалисту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дошкольного, общего, дополнительного образования, воспитательной работы и по делам молодежи 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Шибзуховой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О.Х.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A17BE3" w:rsidRPr="007B711C" w:rsidRDefault="00A17BE3" w:rsidP="00A17BE3">
      <w:pPr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довести до сведения руководителей Постановления местной администрации Урванского муниципального района КБР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ноября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1300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 закреплении общеобразовательных учреждений, реализующих программы начального общего,  основного общего, среднего общего образования за конкретными территориями Урванского муниципального района КБР»,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марта 2021 года №158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выдачи разрешения на прием детей, не достигших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текущего года 6 лет и</w:t>
      </w:r>
      <w:proofErr w:type="gramEnd"/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месяцев, или старше 8 лет в муниципальные общеобразовательные учреждения Урванского муниципального района КБР на </w:t>
      </w:r>
      <w:proofErr w:type="gramStart"/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начального общего образования»;</w:t>
      </w:r>
    </w:p>
    <w:p w:rsidR="00A17BE3" w:rsidRPr="007B711C" w:rsidRDefault="00A17BE3" w:rsidP="00A17BE3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B7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информирование граждан о правилах приема детей на обучение в образовательные учреждения,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7B7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сроках подачи заявлений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прием </w:t>
      </w:r>
      <w:r w:rsidRPr="007B7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первые классы,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выдачи разрешения на прием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первые классы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достигших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текущего года </w:t>
      </w:r>
      <w:r w:rsidRPr="003324E5">
        <w:rPr>
          <w:rFonts w:ascii="Times New Roman" w:hAnsi="Times New Roman"/>
          <w:sz w:val="28"/>
          <w:szCs w:val="24"/>
        </w:rPr>
        <w:t xml:space="preserve">возраста </w:t>
      </w:r>
      <w:r w:rsidRPr="003324E5">
        <w:rPr>
          <w:rFonts w:ascii="Times New Roman" w:eastAsia="Arial Unicode MS" w:hAnsi="Times New Roman"/>
          <w:sz w:val="28"/>
          <w:szCs w:val="24"/>
          <w:lang w:eastAsia="ru-RU"/>
        </w:rPr>
        <w:t>6 лет и 6 месяцев при отсутствии противопоказаний по состоянию здоровья, но не позже достижения ими возраста 8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размещение нормативно-правовых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по приему на обучение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7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средствах массовой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7B7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Управления образования;</w:t>
      </w:r>
    </w:p>
    <w:p w:rsidR="00A17BE3" w:rsidRPr="003324E5" w:rsidRDefault="00A17BE3" w:rsidP="00A17BE3">
      <w:pPr>
        <w:pStyle w:val="a3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4E5">
        <w:rPr>
          <w:rFonts w:ascii="Times New Roman" w:eastAsia="Times New Roman" w:hAnsi="Times New Roman" w:cs="Times New Roman"/>
          <w:sz w:val="28"/>
          <w:szCs w:val="28"/>
          <w:lang w:eastAsia="ru-RU"/>
        </w:rPr>
        <w:t>.Руководителям общеобразовательных учреждений:</w:t>
      </w:r>
    </w:p>
    <w:p w:rsidR="00A17BE3" w:rsidRPr="003324E5" w:rsidRDefault="00A17BE3" w:rsidP="00A17BE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прием заявлений и документов на прием </w:t>
      </w:r>
      <w:proofErr w:type="gramStart"/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классы образовательных учреждений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проживающих на закрепленной территории, а также детей имеющих первоочередное и преимущественное право на прием с 1 апреля  2021 до 30 июня 2021 года;</w:t>
      </w:r>
    </w:p>
    <w:p w:rsidR="00A17BE3" w:rsidRPr="003324E5" w:rsidRDefault="00A17BE3" w:rsidP="00A17BE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детей, не проживающих на закрепленной территории,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осуществлять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заявлений и документов на обучение в первый класс с  6 июля 2021 года до момента заполнения свободных мест, но не позднее 5 сентября 2021 года;</w:t>
      </w:r>
    </w:p>
    <w:p w:rsidR="00A17BE3" w:rsidRPr="003324E5" w:rsidRDefault="00A17BE3" w:rsidP="00A17BE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</w:t>
      </w:r>
      <w:r w:rsidRPr="003324E5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заявлений и документов на обучение детей, </w:t>
      </w:r>
      <w:r w:rsidRPr="003324E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не достигших на 1 сентября текущего года </w:t>
      </w:r>
      <w:r w:rsidRPr="003324E5">
        <w:rPr>
          <w:rFonts w:ascii="Times New Roman" w:hAnsi="Times New Roman"/>
          <w:sz w:val="28"/>
          <w:szCs w:val="28"/>
        </w:rPr>
        <w:t xml:space="preserve">возраста </w:t>
      </w:r>
      <w:r w:rsidRPr="003324E5">
        <w:rPr>
          <w:rFonts w:ascii="Times New Roman" w:eastAsia="Arial Unicode MS" w:hAnsi="Times New Roman"/>
          <w:sz w:val="28"/>
          <w:szCs w:val="28"/>
          <w:lang w:eastAsia="ru-RU"/>
        </w:rPr>
        <w:t>6 лет и 6 месяцев при отсутствии противопоказаний по состоянию здоровья, но не позже достижения ими возраста 8 лет</w:t>
      </w:r>
      <w:r w:rsidRPr="003324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24E5"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 w:rsidRPr="003324E5">
        <w:rPr>
          <w:rFonts w:ascii="Times New Roman" w:eastAsia="Times New Roman" w:hAnsi="Times New Roman" w:cs="Times New Roman"/>
          <w:sz w:val="28"/>
          <w:szCs w:val="28"/>
        </w:rPr>
        <w:t xml:space="preserve"> классы общеобразовательных учреждений осуществлять только при наличии разрешения на прием от Управления образования;</w:t>
      </w:r>
    </w:p>
    <w:p w:rsidR="00A17BE3" w:rsidRPr="003324E5" w:rsidRDefault="00A17BE3" w:rsidP="00A17BE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</w:t>
      </w:r>
      <w:r w:rsidRPr="003324E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</w:t>
      </w:r>
      <w:r w:rsidRPr="003324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324E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3324E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3324E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324E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 w:rsidRPr="003324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твлен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324E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нт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роля</w:t>
      </w:r>
      <w:r w:rsidRPr="003324E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324E5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отрен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заявл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324E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ителей</w:t>
      </w:r>
      <w:r w:rsidRPr="003324E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</w:t>
      </w:r>
      <w:r w:rsidRPr="003324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324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324E5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тавител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й)</w:t>
      </w:r>
      <w:r w:rsidRPr="003324E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324E5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324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3324E5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324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324E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3324E5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</w:t>
      </w:r>
      <w:r w:rsidRPr="003324E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</w:t>
      </w:r>
      <w:r w:rsidRPr="003324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общего обра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я;</w:t>
      </w:r>
    </w:p>
    <w:p w:rsidR="00A17BE3" w:rsidRPr="003324E5" w:rsidRDefault="00A17BE3" w:rsidP="00A17BE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официальных сайтах общеобразовательных учреждений разместить нормативно-правовые документы, регламентирующие прием в общеобразовательные учреждения, а также информацию о</w:t>
      </w:r>
      <w:r w:rsidRPr="003324E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</w:t>
      </w:r>
      <w:r w:rsidRPr="003324E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3324E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324E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324E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сса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х, о 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ма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324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3324E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о</w:t>
      </w:r>
      <w:r w:rsidRPr="003324E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r w:rsidRPr="003324E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324E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324E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324E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3324E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3324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нтов,</w:t>
      </w:r>
      <w:r w:rsidRPr="003324E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324E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еч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3324E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324E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324E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имых до</w:t>
      </w:r>
      <w:r w:rsidRPr="003324E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3324E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для 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</w:t>
      </w:r>
      <w:r w:rsidRPr="003324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324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32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ОУ.</w:t>
      </w:r>
    </w:p>
    <w:p w:rsidR="00A17BE3" w:rsidRPr="007B711C" w:rsidRDefault="00A17BE3" w:rsidP="00A17BE3">
      <w:pPr>
        <w:widowControl w:val="0"/>
        <w:tabs>
          <w:tab w:val="left" w:pos="1068"/>
        </w:tabs>
        <w:spacing w:after="0" w:line="269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proofErr w:type="gramStart"/>
      <w:r w:rsidRPr="007B711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B711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17BE3" w:rsidRPr="002C2584" w:rsidRDefault="00A17BE3" w:rsidP="00A17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BE3" w:rsidRDefault="00A17BE3" w:rsidP="00A17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BE3" w:rsidRDefault="00A17BE3" w:rsidP="00A17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BE3" w:rsidRDefault="00A17BE3" w:rsidP="00A17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BE3" w:rsidRPr="002C2584" w:rsidRDefault="00A17BE3" w:rsidP="00A17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BE3" w:rsidRPr="007B711C" w:rsidRDefault="00A17BE3" w:rsidP="00A1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</w:p>
    <w:p w:rsidR="00A17BE3" w:rsidRPr="007B711C" w:rsidRDefault="00A17BE3" w:rsidP="00A1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>О.Х.Жерештиев</w:t>
      </w:r>
      <w:proofErr w:type="spellEnd"/>
      <w:r w:rsidRPr="007B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7BE3" w:rsidRPr="007B711C" w:rsidRDefault="00A17BE3" w:rsidP="00A1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BE3" w:rsidRDefault="00A17BE3" w:rsidP="00A1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BE3" w:rsidRDefault="00A17BE3" w:rsidP="00A1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BE3" w:rsidRDefault="00A17BE3" w:rsidP="00A1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BE3" w:rsidRPr="002C2584" w:rsidRDefault="00A17BE3" w:rsidP="00A1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BE3" w:rsidRPr="00F50D83" w:rsidRDefault="00A17BE3" w:rsidP="00A17B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proofErr w:type="spellStart"/>
      <w:r w:rsidRPr="00F50D83">
        <w:rPr>
          <w:rFonts w:ascii="Times New Roman" w:eastAsia="Times New Roman" w:hAnsi="Times New Roman" w:cs="Times New Roman"/>
          <w:szCs w:val="28"/>
          <w:lang w:eastAsia="ru-RU"/>
        </w:rPr>
        <w:t>Исп</w:t>
      </w:r>
      <w:proofErr w:type="gramStart"/>
      <w:r w:rsidRPr="00F50D83">
        <w:rPr>
          <w:rFonts w:ascii="Times New Roman" w:eastAsia="Times New Roman" w:hAnsi="Times New Roman" w:cs="Times New Roman"/>
          <w:szCs w:val="28"/>
          <w:lang w:eastAsia="ru-RU"/>
        </w:rPr>
        <w:t>.Ш</w:t>
      </w:r>
      <w:proofErr w:type="gramEnd"/>
      <w:r w:rsidRPr="00F50D83">
        <w:rPr>
          <w:rFonts w:ascii="Times New Roman" w:eastAsia="Times New Roman" w:hAnsi="Times New Roman" w:cs="Times New Roman"/>
          <w:szCs w:val="28"/>
          <w:lang w:eastAsia="ru-RU"/>
        </w:rPr>
        <w:t>ибзухова</w:t>
      </w:r>
      <w:proofErr w:type="spellEnd"/>
      <w:r w:rsidRPr="00F50D83">
        <w:rPr>
          <w:rFonts w:ascii="Times New Roman" w:eastAsia="Times New Roman" w:hAnsi="Times New Roman" w:cs="Times New Roman"/>
          <w:szCs w:val="28"/>
          <w:lang w:eastAsia="ru-RU"/>
        </w:rPr>
        <w:t xml:space="preserve"> О.Х.</w:t>
      </w:r>
    </w:p>
    <w:p w:rsidR="00A17BE3" w:rsidRPr="002C2584" w:rsidRDefault="00A17BE3" w:rsidP="00A1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BE3" w:rsidRPr="007B711C" w:rsidRDefault="00A17BE3" w:rsidP="00A17B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7B711C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</w:t>
      </w:r>
    </w:p>
    <w:p w:rsidR="00455309" w:rsidRDefault="00455309"/>
    <w:sectPr w:rsidR="00455309" w:rsidSect="00DE57C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B3FE7"/>
    <w:multiLevelType w:val="hybridMultilevel"/>
    <w:tmpl w:val="BFD28C02"/>
    <w:lvl w:ilvl="0" w:tplc="F38E28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BE3"/>
    <w:rsid w:val="00455309"/>
    <w:rsid w:val="00A1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B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B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5500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2022-03-11T11:26:00Z</dcterms:created>
  <dcterms:modified xsi:type="dcterms:W3CDTF">2022-03-11T11:28:00Z</dcterms:modified>
</cp:coreProperties>
</file>